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35D2BB60" w:rsidR="005464CD" w:rsidRPr="00F469AF" w:rsidRDefault="005464CD" w:rsidP="00856682">
            <w:pPr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856682" w:rsidRPr="0068452C">
              <w:t>Докторска дисертација -</w:t>
            </w:r>
            <w:r w:rsidR="00856682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856682" w:rsidRPr="00746D60">
              <w:rPr>
                <w:rFonts w:eastAsiaTheme="minorHAnsi"/>
                <w:lang w:val="sr-Cyrl-RS" w:eastAsia="en-US"/>
              </w:rPr>
              <w:t>Истраживање и публиковање резултата</w:t>
            </w:r>
            <w:r w:rsidR="00856682">
              <w:rPr>
                <w:rFonts w:eastAsiaTheme="minorHAnsi"/>
                <w:lang w:val="sr-Cyrl-RS" w:eastAsia="en-US"/>
              </w:rPr>
              <w:t xml:space="preserve"> </w:t>
            </w:r>
            <w:r w:rsidR="00856682">
              <w:rPr>
                <w:rFonts w:eastAsiaTheme="minorHAnsi"/>
                <w:lang w:val="en-US" w:eastAsia="en-US"/>
              </w:rPr>
              <w:t>(</w:t>
            </w:r>
            <w:r w:rsidR="00856682">
              <w:rPr>
                <w:rFonts w:eastAsiaTheme="minorHAnsi"/>
                <w:lang w:val="sr-Cyrl-RS" w:eastAsia="en-US"/>
              </w:rPr>
              <w:t xml:space="preserve">објављен рад </w:t>
            </w:r>
            <w:r w:rsidR="00856682">
              <w:rPr>
                <w:rFonts w:eastAsiaTheme="minorHAnsi"/>
                <w:lang w:val="sr-Cyrl-RS" w:eastAsia="en-US"/>
              </w:rPr>
              <w:t>2</w:t>
            </w:r>
            <w:bookmarkStart w:id="0" w:name="_GoBack"/>
            <w:bookmarkEnd w:id="0"/>
            <w:r w:rsidR="00856682">
              <w:rPr>
                <w:rFonts w:eastAsiaTheme="minorHAnsi"/>
                <w:lang w:val="en-US" w:eastAsia="en-US"/>
              </w:rPr>
              <w:t>)</w:t>
            </w:r>
          </w:p>
        </w:tc>
      </w:tr>
      <w:tr w:rsidR="005464CD" w:rsidRPr="00F469AF" w14:paraId="09A7CB50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3FCC8E66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746D60">
              <w:rPr>
                <w:b/>
                <w:bCs/>
                <w:lang w:val="sr-Cyrl-CS"/>
              </w:rPr>
              <w:t xml:space="preserve"> </w:t>
            </w:r>
            <w:r w:rsidR="00746D60" w:rsidRPr="00F43879">
              <w:rPr>
                <w:lang w:val="sr-Cyrl-CS"/>
              </w:rPr>
              <w:t>Сви наставници на студијском програму</w:t>
            </w:r>
          </w:p>
        </w:tc>
      </w:tr>
      <w:tr w:rsidR="005464CD" w:rsidRPr="00F469AF" w14:paraId="09CAFC4E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21A5E8A7" w:rsidR="005464CD" w:rsidRPr="00772389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746D60">
              <w:rPr>
                <w:b/>
                <w:bCs/>
                <w:lang w:val="sr-Cyrl-CS"/>
              </w:rPr>
              <w:t xml:space="preserve"> </w:t>
            </w:r>
            <w:r w:rsidR="00772389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69316DD2" w:rsidR="005464CD" w:rsidRPr="009E67D4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9E67D4" w:rsidRPr="00746D60">
              <w:rPr>
                <w:b/>
                <w:bCs/>
                <w:lang w:val="sr-Latn-RS"/>
              </w:rPr>
              <w:t>10</w:t>
            </w:r>
          </w:p>
        </w:tc>
      </w:tr>
      <w:tr w:rsidR="005464CD" w:rsidRPr="00F469AF" w14:paraId="0F7D097D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79A18CD0" w:rsidR="005464CD" w:rsidRPr="00772389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772389">
              <w:rPr>
                <w:b/>
                <w:bCs/>
                <w:lang w:val="sr-Cyrl-CS"/>
              </w:rPr>
              <w:t xml:space="preserve"> </w:t>
            </w:r>
            <w:r w:rsidR="00772389" w:rsidRPr="000F25AC">
              <w:rPr>
                <w:lang w:val="sr-Cyrl-CS"/>
              </w:rPr>
              <w:t>Уписан 4. семестар</w:t>
            </w:r>
          </w:p>
        </w:tc>
      </w:tr>
      <w:tr w:rsidR="005464CD" w:rsidRPr="00F469AF" w14:paraId="08CE8783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73EF6D3C" w14:textId="56123479" w:rsidR="00746D60" w:rsidRPr="00746D60" w:rsidRDefault="005464CD" w:rsidP="00746D60">
            <w:pPr>
              <w:jc w:val="both"/>
              <w:rPr>
                <w:b/>
                <w:bCs/>
                <w:lang w:val="sr-Cyrl-RS"/>
              </w:rPr>
            </w:pPr>
            <w:r w:rsidRPr="00F43879">
              <w:rPr>
                <w:b/>
                <w:bCs/>
                <w:lang w:val="sr-Cyrl-RS"/>
              </w:rPr>
              <w:t>Циљ предмета</w:t>
            </w:r>
          </w:p>
          <w:p w14:paraId="431A8B09" w14:textId="5DC4CA12" w:rsidR="005464CD" w:rsidRPr="00F43879" w:rsidRDefault="00746D60" w:rsidP="007B75B4">
            <w:pPr>
              <w:jc w:val="both"/>
              <w:rPr>
                <w:b/>
                <w:bCs/>
                <w:lang w:val="sr-Cyrl-RS"/>
              </w:rPr>
            </w:pPr>
            <w:r w:rsidRPr="00F43879">
              <w:rPr>
                <w:lang w:val="sr-Cyrl-RS"/>
              </w:rPr>
              <w:t>Основни циљ је припрема студента за самосталан истраживачки рад на изради докторске дисертације, па се овај процес истраживања и публиковања резултата може посматрати као припрем</w:t>
            </w:r>
            <w:r w:rsidR="00A55A57">
              <w:rPr>
                <w:lang w:val="sr-Cyrl-RS"/>
              </w:rPr>
              <w:t>н</w:t>
            </w:r>
            <w:r w:rsidRPr="00F43879">
              <w:rPr>
                <w:lang w:val="sr-Cyrl-RS"/>
              </w:rPr>
              <w:t xml:space="preserve">а фаза </w:t>
            </w:r>
            <w:r w:rsidR="00A55A57">
              <w:rPr>
                <w:lang w:val="sr-Cyrl-RS"/>
              </w:rPr>
              <w:t xml:space="preserve">пријаве и </w:t>
            </w:r>
            <w:r w:rsidRPr="00F43879">
              <w:rPr>
                <w:lang w:val="sr-Cyrl-RS"/>
              </w:rPr>
              <w:t xml:space="preserve">израде докторске </w:t>
            </w:r>
            <w:r w:rsidR="00F43879" w:rsidRPr="00F43879">
              <w:rPr>
                <w:lang w:val="sr-Cyrl-RS"/>
              </w:rPr>
              <w:t>дисертације</w:t>
            </w:r>
            <w:r w:rsidRPr="00F43879">
              <w:rPr>
                <w:lang w:val="sr-Cyrl-RS"/>
              </w:rPr>
              <w:t>. Уз помоћ ментора, студент се припрема да, уз овладање потребним научно-истраживачким методама и инструментаријем, и уз примену током студија стечених обимних и дубоких научно-стручних и стручно-апликативних знања, уочи конкретан актуелан проблем, постави и изложи план његовог решавања, те да ове резултате публикује у часопису одговарајуће категорије.</w:t>
            </w:r>
          </w:p>
          <w:p w14:paraId="6C54B5C7" w14:textId="77777777" w:rsidR="005464CD" w:rsidRPr="00F43879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</w:tc>
      </w:tr>
      <w:tr w:rsidR="005464CD" w:rsidRPr="00F469AF" w14:paraId="5B819FB3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5DACCFF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9B29EAE" w14:textId="5F2C8F1C" w:rsidR="005464CD" w:rsidRPr="00F43879" w:rsidRDefault="00F43879" w:rsidP="007B75B4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Оспособљавање студената за постизање научних способности и академских вештина, развој креативних способности и овладавање специфичним практичним вештинама из тематике студијског програма. Студент се такође оспособљава и за самостално решавање теоретских и практичних проблема, разумевање и употребу савремених знања, способност праћења савремених достигнућа, независно и креативно деловање, повезивање знања из различитих области и примену, решавање проблема употребом научних метода, пре</w:t>
            </w:r>
            <w:r>
              <w:rPr>
                <w:lang w:val="sr-Cyrl-CS"/>
              </w:rPr>
              <w:t>д</w:t>
            </w:r>
            <w:r w:rsidRPr="00F43879">
              <w:rPr>
                <w:lang w:val="sr-Cyrl-CS"/>
              </w:rPr>
              <w:t>стављање и дискусију резултата истраживања, комуникацију на професионалном нивоу у писању и саопштавању научно-истраживачких резул</w:t>
            </w:r>
            <w:r>
              <w:rPr>
                <w:lang w:val="sr-Cyrl-CS"/>
              </w:rPr>
              <w:t>т</w:t>
            </w:r>
            <w:r w:rsidRPr="00F43879">
              <w:rPr>
                <w:lang w:val="sr-Cyrl-CS"/>
              </w:rPr>
              <w:t>ата</w:t>
            </w:r>
            <w:r>
              <w:rPr>
                <w:lang w:val="sr-Cyrl-CS"/>
              </w:rPr>
              <w:t xml:space="preserve"> широј научно-стручној јавности</w:t>
            </w:r>
            <w:r w:rsidRPr="00F43879">
              <w:rPr>
                <w:lang w:val="sr-Cyrl-CS"/>
              </w:rPr>
              <w:t>.</w:t>
            </w:r>
          </w:p>
          <w:p w14:paraId="647E4749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9DDDC6A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406701C3" w14:textId="77777777" w:rsidR="00772389" w:rsidRPr="001E6677" w:rsidRDefault="00772389" w:rsidP="00772389">
            <w:pPr>
              <w:jc w:val="both"/>
              <w:rPr>
                <w:i/>
                <w:iCs/>
                <w:lang w:val="sr-Cyrl-BA"/>
              </w:rPr>
            </w:pPr>
            <w:r w:rsidRPr="001E6677">
              <w:rPr>
                <w:lang w:val="sr-Cyrl-BA"/>
              </w:rPr>
              <w:t>Претраживање и анализа научно-истраживачких резултата</w:t>
            </w:r>
            <w:r>
              <w:rPr>
                <w:lang w:val="sr-Cyrl-BA"/>
              </w:rPr>
              <w:t>,</w:t>
            </w:r>
            <w:r w:rsidRPr="001E6677">
              <w:rPr>
                <w:lang w:val="sr-Cyrl-BA"/>
              </w:rPr>
              <w:t xml:space="preserve"> </w:t>
            </w:r>
            <w:r>
              <w:rPr>
                <w:lang w:val="sr-Cyrl-BA"/>
              </w:rPr>
              <w:t>п</w:t>
            </w:r>
            <w:r w:rsidRPr="001E6677">
              <w:rPr>
                <w:lang w:val="sr-Cyrl-BA"/>
              </w:rPr>
              <w:t>исање, публиковање и саопштавање резул</w:t>
            </w:r>
            <w:r>
              <w:rPr>
                <w:lang w:val="sr-Cyrl-BA"/>
              </w:rPr>
              <w:t>т</w:t>
            </w:r>
            <w:r w:rsidRPr="001E6677">
              <w:rPr>
                <w:lang w:val="sr-Cyrl-BA"/>
              </w:rPr>
              <w:t>ата</w:t>
            </w:r>
            <w:r>
              <w:rPr>
                <w:lang w:val="sr-Cyrl-BA"/>
              </w:rPr>
              <w:t xml:space="preserve"> истраживања</w:t>
            </w:r>
            <w:r w:rsidRPr="001E6677">
              <w:rPr>
                <w:lang w:val="sr-Cyrl-BA"/>
              </w:rPr>
              <w:t xml:space="preserve"> из </w:t>
            </w:r>
            <w:r>
              <w:rPr>
                <w:lang w:val="sr-Cyrl-BA"/>
              </w:rPr>
              <w:t>области</w:t>
            </w:r>
            <w:r w:rsidRPr="001E6677">
              <w:rPr>
                <w:lang w:val="sr-Cyrl-BA"/>
              </w:rPr>
              <w:t xml:space="preserve"> студијског програма</w:t>
            </w:r>
            <w:r>
              <w:rPr>
                <w:lang w:val="sr-Cyrl-BA"/>
              </w:rPr>
              <w:t>.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392E4E97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089BDBD" w14:textId="14F479D5" w:rsidR="00F43879" w:rsidRPr="00F43879" w:rsidRDefault="00F43879" w:rsidP="007B75B4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Сва препоручена литература на студијском програму.</w:t>
            </w:r>
          </w:p>
          <w:p w14:paraId="40D705B6" w14:textId="4CF6F553" w:rsidR="005464CD" w:rsidRPr="00F469AF" w:rsidRDefault="005464CD" w:rsidP="00F43879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772389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01F29090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51A08FEC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  <w:p w14:paraId="7C3B9ADB" w14:textId="3515550F" w:rsidR="005464CD" w:rsidRPr="00F469AF" w:rsidRDefault="00772389" w:rsidP="007B75B4">
            <w:pPr>
              <w:jc w:val="both"/>
              <w:rPr>
                <w:lang w:val="sr-Cyrl-CS"/>
              </w:rPr>
            </w:pPr>
            <w:r>
              <w:rPr>
                <w:lang w:val="sr-Cyrl-RS"/>
              </w:rPr>
              <w:t xml:space="preserve">Саопштавање резултата </w:t>
            </w:r>
            <w:r w:rsidRPr="00F43879">
              <w:rPr>
                <w:lang w:val="sr-Cyrl-CS"/>
              </w:rPr>
              <w:t xml:space="preserve"> научно-истраживачк</w:t>
            </w:r>
            <w:r>
              <w:rPr>
                <w:lang w:val="sr-Cyrl-CS"/>
              </w:rPr>
              <w:t>ог рада</w:t>
            </w:r>
            <w:r w:rsidRPr="00F4387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широј научно-стручној јавности</w:t>
            </w:r>
            <w:r w:rsidRPr="00F43879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и</w:t>
            </w:r>
            <w:r w:rsidRPr="00F43879">
              <w:rPr>
                <w:lang w:val="sr-Cyrl-RS"/>
              </w:rPr>
              <w:t xml:space="preserve"> публик</w:t>
            </w:r>
            <w:r>
              <w:rPr>
                <w:lang w:val="sr-Cyrl-RS"/>
              </w:rPr>
              <w:t>овање</w:t>
            </w:r>
            <w:r w:rsidRPr="00F43879">
              <w:rPr>
                <w:lang w:val="sr-Cyrl-RS"/>
              </w:rPr>
              <w:t xml:space="preserve"> у часопису одговарајуће категорије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772389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5464CD" w:rsidRDefault="005464CD" w:rsidP="007B75B4">
            <w:pPr>
              <w:jc w:val="both"/>
              <w:rPr>
                <w:lang w:val="sr-Cyrl-RS"/>
              </w:rPr>
            </w:pPr>
            <w:r w:rsidRPr="00772389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0F25AC"/>
    <w:rsid w:val="005464CD"/>
    <w:rsid w:val="00746D60"/>
    <w:rsid w:val="00772389"/>
    <w:rsid w:val="00856682"/>
    <w:rsid w:val="0087539C"/>
    <w:rsid w:val="009E67D4"/>
    <w:rsid w:val="00A55A57"/>
    <w:rsid w:val="00C22452"/>
    <w:rsid w:val="00EE10F0"/>
    <w:rsid w:val="00F4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6</cp:revision>
  <dcterms:created xsi:type="dcterms:W3CDTF">2020-11-03T19:39:00Z</dcterms:created>
  <dcterms:modified xsi:type="dcterms:W3CDTF">2020-11-14T11:03:00Z</dcterms:modified>
</cp:coreProperties>
</file>